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21" w:tblpY="-530"/>
        <w:bidiVisual/>
        <w:tblW w:w="324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E911CF" w:rsidTr="00E911CF">
        <w:trPr>
          <w:trHeight w:val="1266"/>
        </w:trPr>
        <w:tc>
          <w:tcPr>
            <w:tcW w:w="1620" w:type="dxa"/>
          </w:tcPr>
          <w:p w:rsidR="00E911CF" w:rsidRPr="00A03077" w:rsidRDefault="00E911CF" w:rsidP="00E911CF">
            <w:pPr>
              <w:pStyle w:val="Titre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11CF" w:rsidRPr="00A03077" w:rsidRDefault="00E911CF" w:rsidP="00E911CF">
            <w:pPr>
              <w:pStyle w:val="Titre2"/>
              <w:jc w:val="right"/>
              <w:rPr>
                <w:noProof/>
                <w:sz w:val="24"/>
                <w:szCs w:val="24"/>
              </w:rPr>
            </w:pPr>
          </w:p>
        </w:tc>
      </w:tr>
    </w:tbl>
    <w:tbl>
      <w:tblPr>
        <w:tblpPr w:leftFromText="141" w:rightFromText="141" w:horzAnchor="margin" w:tblpXSpec="center" w:tblpY="-1360"/>
        <w:bidiVisual/>
        <w:tblW w:w="15419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9"/>
        <w:gridCol w:w="1620"/>
      </w:tblGrid>
      <w:tr w:rsidR="00E911CF" w:rsidRPr="00A03077" w:rsidTr="00E911CF">
        <w:trPr>
          <w:trHeight w:val="1266"/>
        </w:trPr>
        <w:tc>
          <w:tcPr>
            <w:tcW w:w="13799" w:type="dxa"/>
            <w:vAlign w:val="bottom"/>
          </w:tcPr>
          <w:p w:rsidR="00E911CF" w:rsidRDefault="00E911CF" w:rsidP="00E911CF">
            <w:pPr>
              <w:pStyle w:val="Titre3"/>
              <w:rPr>
                <w:sz w:val="18"/>
                <w:szCs w:val="18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</w:rPr>
              <w:t>جامعــة ممـــــد الخامـ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>ــ</w:t>
            </w:r>
            <w:r>
              <w:rPr>
                <w:rFonts w:hint="cs"/>
                <w:sz w:val="20"/>
                <w:szCs w:val="20"/>
                <w:rtl/>
              </w:rPr>
              <w:t xml:space="preserve">ــس </w:t>
            </w:r>
            <w:proofErr w:type="gramStart"/>
            <w:r>
              <w:rPr>
                <w:sz w:val="20"/>
                <w:szCs w:val="20"/>
                <w:lang w:bidi="ar-SA"/>
              </w:rPr>
              <w:t xml:space="preserve">- </w:t>
            </w:r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 الربـــــــــاط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bidi="ar-SA"/>
              </w:rPr>
              <w:t>Université Mohammed V  - de   Rabat</w:t>
            </w:r>
          </w:p>
          <w:p w:rsidR="00E911CF" w:rsidRPr="007F22E1" w:rsidRDefault="00E911CF" w:rsidP="00E911CF">
            <w:pPr>
              <w:jc w:val="right"/>
              <w:rPr>
                <w:b/>
                <w:bCs/>
                <w:sz w:val="20"/>
                <w:szCs w:val="20"/>
                <w:lang w:bidi="ar-MA"/>
              </w:rPr>
            </w:pPr>
            <w:r>
              <w:rPr>
                <w:b/>
                <w:bCs/>
                <w:sz w:val="20"/>
                <w:szCs w:val="20"/>
              </w:rPr>
              <w:t>Ecole Nationale Supérieure d’Informatique et d’Analyse des systèmes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                         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MA"/>
              </w:rPr>
              <w:t xml:space="preserve">المدرسة الوطنية العليا للمعلوماتية و تحليل النظم </w:t>
            </w:r>
            <w:r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</w:p>
        </w:tc>
        <w:tc>
          <w:tcPr>
            <w:tcW w:w="1620" w:type="dxa"/>
          </w:tcPr>
          <w:p w:rsidR="00E911CF" w:rsidRPr="00A03077" w:rsidRDefault="00E911CF" w:rsidP="00E911CF">
            <w:pPr>
              <w:pStyle w:val="Titre2"/>
              <w:jc w:val="right"/>
              <w:rPr>
                <w:sz w:val="24"/>
                <w:szCs w:val="24"/>
              </w:rPr>
            </w:pPr>
            <w:r w:rsidRPr="00A03077">
              <w:rPr>
                <w:noProof/>
                <w:sz w:val="24"/>
                <w:szCs w:val="24"/>
                <w:lang w:val="fr-BE" w:eastAsia="fr-BE"/>
              </w:rPr>
              <w:drawing>
                <wp:inline distT="0" distB="0" distL="0" distR="0">
                  <wp:extent cx="927100" cy="800100"/>
                  <wp:effectExtent l="0" t="0" r="6350" b="0"/>
                  <wp:docPr id="7" name="Image 7" descr="ENSIAS basse 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SIAS basse 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1CF" w:rsidRPr="00385931" w:rsidRDefault="00E911CF" w:rsidP="00E911CF">
      <w:pPr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ascii="Arial" w:hAnsi="Arial" w:cs="Arial"/>
          <w:b/>
          <w:bCs/>
          <w:noProof/>
          <w:sz w:val="28"/>
          <w:szCs w:val="28"/>
          <w:rtl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37465</wp:posOffset>
                </wp:positionV>
                <wp:extent cx="6400800" cy="0"/>
                <wp:effectExtent l="12700" t="16510" r="15875" b="2159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FE16C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.95pt" to="629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" strokeweight="2pt"/>
            </w:pict>
          </mc:Fallback>
        </mc:AlternateContent>
      </w:r>
    </w:p>
    <w:p w:rsidR="00E911CF" w:rsidRPr="00385931" w:rsidRDefault="00E911CF" w:rsidP="00E911CF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  <w:proofErr w:type="spellStart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الإنتخابات</w:t>
      </w:r>
      <w:proofErr w:type="spellEnd"/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الجامعية</w:t>
      </w:r>
      <w:r w:rsidRPr="00721F2C">
        <w:rPr>
          <w:rFonts w:hint="cs"/>
          <w:b/>
          <w:bCs/>
          <w:sz w:val="36"/>
          <w:szCs w:val="36"/>
          <w:rtl/>
          <w:lang w:bidi="ar-MA"/>
        </w:rPr>
        <w:t xml:space="preserve">                                                                 </w:t>
      </w:r>
      <w:r w:rsidRPr="00721F2C">
        <w:rPr>
          <w:rFonts w:hint="cs"/>
          <w:b/>
          <w:bCs/>
          <w:sz w:val="36"/>
          <w:szCs w:val="36"/>
          <w:u w:val="single"/>
          <w:rtl/>
          <w:lang w:bidi="ar-MA"/>
        </w:rPr>
        <w:t>الفترة</w:t>
      </w:r>
      <w:r w:rsidRPr="00721F2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2018/2020</w:t>
      </w:r>
    </w:p>
    <w:p w:rsidR="00E911CF" w:rsidRPr="00385931" w:rsidRDefault="00E911CF" w:rsidP="00E911CF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</w:p>
    <w:p w:rsidR="00E911CF" w:rsidRDefault="00E911CF" w:rsidP="00E911CF">
      <w:pPr>
        <w:jc w:val="center"/>
        <w:rPr>
          <w:b/>
          <w:bCs/>
          <w:sz w:val="52"/>
          <w:szCs w:val="52"/>
          <w:u w:val="single"/>
          <w:rtl/>
          <w:lang w:bidi="ar-MA"/>
        </w:rPr>
      </w:pPr>
      <w:r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عدد المناصب المفتوحة </w:t>
      </w:r>
      <w:bookmarkStart w:id="0" w:name="_GoBack"/>
      <w:bookmarkEnd w:id="0"/>
    </w:p>
    <w:p w:rsidR="00E911CF" w:rsidRPr="007C47DB" w:rsidRDefault="00E911CF" w:rsidP="00E911CF">
      <w:pPr>
        <w:jc w:val="center"/>
        <w:rPr>
          <w:b/>
          <w:bCs/>
          <w:sz w:val="72"/>
          <w:szCs w:val="72"/>
          <w:u w:val="single"/>
          <w:rtl/>
          <w:lang w:bidi="ar-MA"/>
        </w:rPr>
      </w:pPr>
      <w:r>
        <w:rPr>
          <w:rFonts w:hint="cs"/>
          <w:b/>
          <w:bCs/>
          <w:sz w:val="52"/>
          <w:szCs w:val="52"/>
          <w:u w:val="single"/>
          <w:rtl/>
          <w:lang w:bidi="ar-MA"/>
        </w:rPr>
        <w:t>اقتراع يــوم 26/10/2017</w:t>
      </w:r>
    </w:p>
    <w:p w:rsidR="00E911CF" w:rsidRDefault="00E911CF" w:rsidP="00E911CF">
      <w:pPr>
        <w:rPr>
          <w:rtl/>
          <w:lang w:bidi="ar-MA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"/>
        <w:gridCol w:w="4678"/>
        <w:gridCol w:w="5103"/>
      </w:tblGrid>
      <w:tr w:rsidR="00E911CF" w:rsidTr="0035359F">
        <w:trPr>
          <w:trHeight w:val="536"/>
        </w:trPr>
        <w:tc>
          <w:tcPr>
            <w:tcW w:w="4105" w:type="dxa"/>
          </w:tcPr>
          <w:p w:rsidR="00E911CF" w:rsidRPr="0017218F" w:rsidRDefault="00E911CF" w:rsidP="0035359F">
            <w:pPr>
              <w:jc w:val="center"/>
              <w:rPr>
                <w:b/>
                <w:bCs/>
                <w:sz w:val="48"/>
                <w:szCs w:val="48"/>
                <w:lang w:bidi="ar-MA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اللجنــة العلميـة</w:t>
            </w:r>
          </w:p>
        </w:tc>
        <w:tc>
          <w:tcPr>
            <w:tcW w:w="4685" w:type="dxa"/>
            <w:gridSpan w:val="2"/>
          </w:tcPr>
          <w:p w:rsidR="00E911CF" w:rsidRPr="0017218F" w:rsidRDefault="00E911CF" w:rsidP="0035359F">
            <w:pPr>
              <w:jc w:val="center"/>
              <w:rPr>
                <w:b/>
                <w:bCs/>
                <w:sz w:val="48"/>
                <w:szCs w:val="48"/>
                <w:lang w:bidi="ar-MA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مجلس الجامعة</w:t>
            </w:r>
          </w:p>
        </w:tc>
        <w:tc>
          <w:tcPr>
            <w:tcW w:w="5103" w:type="dxa"/>
          </w:tcPr>
          <w:p w:rsidR="00E911CF" w:rsidRPr="0017218F" w:rsidRDefault="00E911CF" w:rsidP="0035359F">
            <w:pPr>
              <w:jc w:val="center"/>
              <w:rPr>
                <w:b/>
                <w:bCs/>
                <w:sz w:val="48"/>
                <w:szCs w:val="48"/>
                <w:lang w:bidi="ar-MA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مجلس المؤسسة</w:t>
            </w:r>
          </w:p>
        </w:tc>
      </w:tr>
      <w:tr w:rsidR="00E911CF" w:rsidRPr="00024633" w:rsidTr="00353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F" w:rsidRPr="00A54B5F" w:rsidRDefault="00E911CF" w:rsidP="0035359F">
            <w:pPr>
              <w:spacing w:after="48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4 أساتذة التعليم العالي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F" w:rsidRDefault="00E911CF" w:rsidP="0035359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1  </w:t>
            </w:r>
            <w:r w:rsidRPr="00A54B5F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أس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ــ</w:t>
            </w:r>
            <w:r w:rsidRPr="00A54B5F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اتذة</w:t>
            </w:r>
            <w:proofErr w:type="gramEnd"/>
            <w:r w:rsidRPr="00A54B5F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 xml:space="preserve"> التعلي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ــ</w:t>
            </w:r>
            <w:r w:rsidRPr="00A54B5F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م الع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ـــــ</w:t>
            </w:r>
            <w:r w:rsidRPr="00A54B5F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الي</w:t>
            </w:r>
          </w:p>
          <w:p w:rsidR="00E911CF" w:rsidRDefault="00E911CF" w:rsidP="0035359F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1  أساتذة</w:t>
            </w:r>
            <w:proofErr w:type="gramEnd"/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التعليم العالي المؤهلون</w:t>
            </w:r>
          </w:p>
          <w:p w:rsidR="00E911CF" w:rsidRDefault="00E911CF" w:rsidP="0035359F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1أساتذة التعليم العالي المساعدون</w:t>
            </w:r>
          </w:p>
          <w:p w:rsidR="00E911CF" w:rsidRPr="00A54B5F" w:rsidRDefault="00E911CF" w:rsidP="00E911CF">
            <w:pPr>
              <w:bidi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F" w:rsidRDefault="00E911CF" w:rsidP="00E911C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  4 </w:t>
            </w:r>
            <w:r w:rsidRPr="00A54B5F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أس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ــ</w:t>
            </w:r>
            <w:r w:rsidRPr="00A54B5F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اتذة التعلي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ــ</w:t>
            </w:r>
            <w:r w:rsidRPr="00A54B5F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م الع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ـــــ</w:t>
            </w:r>
            <w:r w:rsidRPr="00A54B5F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الي</w:t>
            </w:r>
          </w:p>
          <w:p w:rsidR="00E911CF" w:rsidRDefault="00E911CF" w:rsidP="0035359F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4  أساتذة</w:t>
            </w:r>
            <w:proofErr w:type="gramEnd"/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التعليم العالي المؤهلون   </w:t>
            </w:r>
          </w:p>
          <w:p w:rsidR="00E911CF" w:rsidRDefault="00E911CF" w:rsidP="0035359F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4 أساتذة التعليم العالي المساعدون</w:t>
            </w:r>
          </w:p>
          <w:p w:rsidR="00E911CF" w:rsidRPr="00A54B5F" w:rsidRDefault="00E911CF" w:rsidP="0035359F">
            <w:pPr>
              <w:bidi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E911CF" w:rsidRDefault="00E911CF" w:rsidP="00E911CF">
      <w:pPr>
        <w:bidi/>
        <w:ind w:left="360"/>
        <w:rPr>
          <w:b/>
          <w:bCs/>
          <w:sz w:val="32"/>
          <w:szCs w:val="32"/>
          <w:u w:val="single"/>
          <w:rtl/>
          <w:lang w:bidi="ar-MA"/>
        </w:rPr>
      </w:pPr>
    </w:p>
    <w:p w:rsidR="00E911CF" w:rsidRDefault="00E911CF" w:rsidP="00E911CF">
      <w:pPr>
        <w:bidi/>
        <w:ind w:left="360"/>
        <w:rPr>
          <w:b/>
          <w:bCs/>
          <w:sz w:val="32"/>
          <w:szCs w:val="32"/>
          <w:u w:val="single"/>
          <w:rtl/>
          <w:lang w:bidi="ar-MA"/>
        </w:rPr>
      </w:pPr>
    </w:p>
    <w:p w:rsidR="00E911CF" w:rsidRDefault="00E911CF" w:rsidP="00E911CF">
      <w:pPr>
        <w:bidi/>
        <w:ind w:left="360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ملحوظة: </w:t>
      </w:r>
      <w:r>
        <w:rPr>
          <w:rFonts w:hint="cs"/>
          <w:sz w:val="32"/>
          <w:szCs w:val="32"/>
          <w:rtl/>
          <w:lang w:bidi="ar-MA"/>
        </w:rPr>
        <w:t xml:space="preserve">  </w:t>
      </w:r>
      <w:proofErr w:type="spellStart"/>
      <w:r w:rsidRPr="003C0F1A">
        <w:rPr>
          <w:rFonts w:hint="cs"/>
          <w:b/>
          <w:bCs/>
          <w:sz w:val="36"/>
          <w:szCs w:val="36"/>
          <w:rtl/>
          <w:lang w:bidi="ar-MA"/>
        </w:rPr>
        <w:t>لايمكن</w:t>
      </w:r>
      <w:proofErr w:type="spellEnd"/>
      <w:r w:rsidRPr="003C0F1A">
        <w:rPr>
          <w:rFonts w:hint="cs"/>
          <w:b/>
          <w:bCs/>
          <w:sz w:val="36"/>
          <w:szCs w:val="36"/>
          <w:rtl/>
          <w:lang w:bidi="ar-MA"/>
        </w:rPr>
        <w:t xml:space="preserve"> الجمع بين تمثيليتين داخل المؤسسة</w:t>
      </w:r>
    </w:p>
    <w:sectPr w:rsidR="00E911CF" w:rsidSect="00E91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AB" w:rsidRDefault="006530AB" w:rsidP="00E911CF">
      <w:pPr>
        <w:spacing w:after="0" w:line="240" w:lineRule="auto"/>
      </w:pPr>
      <w:r>
        <w:separator/>
      </w:r>
    </w:p>
  </w:endnote>
  <w:endnote w:type="continuationSeparator" w:id="0">
    <w:p w:rsidR="006530AB" w:rsidRDefault="006530AB" w:rsidP="00E9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AB" w:rsidRDefault="006530AB" w:rsidP="00E911CF">
      <w:pPr>
        <w:spacing w:after="0" w:line="240" w:lineRule="auto"/>
      </w:pPr>
      <w:r>
        <w:separator/>
      </w:r>
    </w:p>
  </w:footnote>
  <w:footnote w:type="continuationSeparator" w:id="0">
    <w:p w:rsidR="006530AB" w:rsidRDefault="006530AB" w:rsidP="00E91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CF"/>
    <w:rsid w:val="006530AB"/>
    <w:rsid w:val="00871674"/>
    <w:rsid w:val="009661E6"/>
    <w:rsid w:val="00A318BD"/>
    <w:rsid w:val="00E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91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911CF"/>
    <w:pPr>
      <w:keepNext/>
      <w:bidi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911C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911CF"/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paragraph" w:styleId="En-tte">
    <w:name w:val="header"/>
    <w:basedOn w:val="Normal"/>
    <w:link w:val="En-tteCar"/>
    <w:uiPriority w:val="99"/>
    <w:unhideWhenUsed/>
    <w:rsid w:val="00E9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1CF"/>
  </w:style>
  <w:style w:type="paragraph" w:styleId="Pieddepage">
    <w:name w:val="footer"/>
    <w:basedOn w:val="Normal"/>
    <w:link w:val="PieddepageCar"/>
    <w:uiPriority w:val="99"/>
    <w:unhideWhenUsed/>
    <w:rsid w:val="00E9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1CF"/>
  </w:style>
  <w:style w:type="paragraph" w:styleId="Textedebulles">
    <w:name w:val="Balloon Text"/>
    <w:basedOn w:val="Normal"/>
    <w:link w:val="TextedebullesCar"/>
    <w:uiPriority w:val="99"/>
    <w:semiHidden/>
    <w:unhideWhenUsed/>
    <w:rsid w:val="00A3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91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911CF"/>
    <w:pPr>
      <w:keepNext/>
      <w:bidi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911C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911CF"/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paragraph" w:styleId="En-tte">
    <w:name w:val="header"/>
    <w:basedOn w:val="Normal"/>
    <w:link w:val="En-tteCar"/>
    <w:uiPriority w:val="99"/>
    <w:unhideWhenUsed/>
    <w:rsid w:val="00E9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1CF"/>
  </w:style>
  <w:style w:type="paragraph" w:styleId="Pieddepage">
    <w:name w:val="footer"/>
    <w:basedOn w:val="Normal"/>
    <w:link w:val="PieddepageCar"/>
    <w:uiPriority w:val="99"/>
    <w:unhideWhenUsed/>
    <w:rsid w:val="00E9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1CF"/>
  </w:style>
  <w:style w:type="paragraph" w:styleId="Textedebulles">
    <w:name w:val="Balloon Text"/>
    <w:basedOn w:val="Normal"/>
    <w:link w:val="TextedebullesCar"/>
    <w:uiPriority w:val="99"/>
    <w:semiHidden/>
    <w:unhideWhenUsed/>
    <w:rsid w:val="00A3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NOUR-EL-HOUDA BENKHADRA</dc:creator>
  <cp:keywords/>
  <dc:description/>
  <cp:lastModifiedBy>wissal</cp:lastModifiedBy>
  <cp:revision>2</cp:revision>
  <dcterms:created xsi:type="dcterms:W3CDTF">2017-10-12T14:53:00Z</dcterms:created>
  <dcterms:modified xsi:type="dcterms:W3CDTF">2017-10-13T10:18:00Z</dcterms:modified>
</cp:coreProperties>
</file>